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BA528" w14:textId="77777777" w:rsidR="0036135B" w:rsidRDefault="00AA7027">
      <w:pPr>
        <w:pStyle w:val="1"/>
        <w:ind w:firstLine="640"/>
      </w:pPr>
      <w:r>
        <w:rPr>
          <w:rFonts w:hint="eastAsia"/>
        </w:rPr>
        <w:t>二、企业研发机构能力提升的主要举措</w:t>
      </w:r>
    </w:p>
    <w:p w14:paraId="009BCA6C" w14:textId="77777777" w:rsidR="0036135B" w:rsidRDefault="0036135B">
      <w:pPr>
        <w:adjustRightInd w:val="0"/>
        <w:snapToGrid w:val="0"/>
        <w:ind w:firstLineChars="196" w:firstLine="549"/>
        <w:rPr>
          <w:rFonts w:ascii="宋体" w:hAnsi="宋体"/>
          <w:szCs w:val="28"/>
        </w:rPr>
      </w:pPr>
    </w:p>
    <w:p w14:paraId="73B1515F" w14:textId="77777777" w:rsidR="0036135B" w:rsidRDefault="00AA7027">
      <w:pPr>
        <w:pStyle w:val="2"/>
        <w:ind w:firstLine="560"/>
      </w:pPr>
      <w:r>
        <w:rPr>
          <w:rFonts w:hint="eastAsia"/>
        </w:rPr>
        <w:t>近三年已采取的能力提升举措（可多选）：</w:t>
      </w:r>
    </w:p>
    <w:p w14:paraId="748B95EE" w14:textId="2711D4AF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【</w:t>
      </w:r>
      <w:permStart w:id="1023174937" w:edGrp="everyone"/>
      <w:sdt>
        <w:sdtPr>
          <w:rPr>
            <w:rFonts w:ascii="宋体" w:hAnsi="宋体" w:hint="eastAsia"/>
          </w:rPr>
          <w:id w:val="-1364598521"/>
          <w:placeholder>
            <w:docPart w:val="DefaultPlaceholder_1082065158"/>
          </w:placeholder>
        </w:sdtPr>
        <w:sdtEndPr/>
        <w:sdtContent>
          <w:r>
            <w:rPr>
              <w:rFonts w:ascii="宋体" w:hAnsi="宋体" w:hint="eastAsia"/>
            </w:rPr>
            <w:t xml:space="preserve">     </w:t>
          </w:r>
          <w:permEnd w:id="1023174937"/>
        </w:sdtContent>
      </w:sdt>
      <w:r>
        <w:rPr>
          <w:rFonts w:ascii="宋体" w:hAnsi="宋体" w:hint="eastAsia"/>
        </w:rPr>
        <w:t>】（填写数字）</w:t>
      </w:r>
    </w:p>
    <w:p w14:paraId="2A03D0E9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□1、企业研发机构研发经费投入年均增长10%以上</w:t>
      </w:r>
    </w:p>
    <w:p w14:paraId="6F724173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□2、引进或培养硕博以上人才3名以上</w:t>
      </w:r>
    </w:p>
    <w:p w14:paraId="0D45CB92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□3、重大、关键研发设备投入500万元以上</w:t>
      </w:r>
    </w:p>
    <w:p w14:paraId="499F5E01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□4、自建、收购或并购海外研发机构</w:t>
      </w:r>
    </w:p>
    <w:p w14:paraId="01E62E86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□5、与国内外一流高校、科研院所实质性共建联合实验室（研究中心）</w:t>
      </w:r>
    </w:p>
    <w:p w14:paraId="76937C34" w14:textId="349000B6" w:rsidR="0036135B" w:rsidRDefault="00AA7027">
      <w:pPr>
        <w:spacing w:line="360" w:lineRule="auto"/>
        <w:ind w:left="142" w:firstLineChars="0" w:firstLine="0"/>
        <w:rPr>
          <w:u w:val="single"/>
        </w:rPr>
      </w:pPr>
      <w:r>
        <w:rPr>
          <w:rFonts w:ascii="宋体" w:hAnsi="宋体" w:hint="eastAsia"/>
        </w:rPr>
        <w:t xml:space="preserve">□6、其他 </w:t>
      </w:r>
      <w:r>
        <w:rPr>
          <w:rFonts w:ascii="宋体" w:hAnsi="宋体" w:hint="eastAsia"/>
          <w:u w:val="single"/>
        </w:rPr>
        <w:t xml:space="preserve"> </w:t>
      </w:r>
      <w:sdt>
        <w:sdtPr>
          <w:rPr>
            <w:rFonts w:ascii="宋体" w:hAnsi="宋体" w:hint="eastAsia"/>
            <w:u w:val="single"/>
          </w:rPr>
          <w:id w:val="-7985363"/>
          <w:placeholder>
            <w:docPart w:val="DefaultPlaceholder_1082065158"/>
          </w:placeholder>
        </w:sdtPr>
        <w:sdtEndPr/>
        <w:sdtContent>
          <w:r>
            <w:rPr>
              <w:rFonts w:ascii="宋体" w:hAnsi="宋体" w:hint="eastAsia"/>
              <w:u w:val="single"/>
            </w:rPr>
            <w:t xml:space="preserve"> </w:t>
          </w:r>
          <w:permStart w:id="1150897605" w:edGrp="everyone"/>
          <w:r>
            <w:rPr>
              <w:rFonts w:ascii="宋体" w:hAnsi="宋体" w:hint="eastAsia"/>
              <w:u w:val="single"/>
            </w:rPr>
            <w:t xml:space="preserve">   </w:t>
          </w:r>
          <w:permEnd w:id="1150897605"/>
        </w:sdtContent>
      </w:sdt>
      <w:r>
        <w:rPr>
          <w:rFonts w:hint="eastAsia"/>
          <w:u w:val="single"/>
        </w:rPr>
        <w:t xml:space="preserve">      </w:t>
      </w:r>
    </w:p>
    <w:p w14:paraId="1310D992" w14:textId="77777777" w:rsidR="0036135B" w:rsidRDefault="0036135B">
      <w:pPr>
        <w:ind w:firstLineChars="50" w:firstLine="140"/>
      </w:pPr>
    </w:p>
    <w:p w14:paraId="08777834" w14:textId="77777777" w:rsidR="0036135B" w:rsidRDefault="00AA7027">
      <w:pPr>
        <w:pStyle w:val="2"/>
        <w:ind w:firstLine="560"/>
      </w:pPr>
      <w:r>
        <w:rPr>
          <w:rFonts w:hint="eastAsia"/>
        </w:rPr>
        <w:t>主要从投入、人才、管理、产出、产学研合作等方面，简述企业支持研发机构建设的制度和举措。</w:t>
      </w:r>
    </w:p>
    <w:tbl>
      <w:tblPr>
        <w:tblStyle w:val="ab"/>
        <w:tblW w:w="8647" w:type="dxa"/>
        <w:tblInd w:w="-147" w:type="dxa"/>
        <w:tblLook w:val="04A0" w:firstRow="1" w:lastRow="0" w:firstColumn="1" w:lastColumn="0" w:noHBand="0" w:noVBand="1"/>
      </w:tblPr>
      <w:tblGrid>
        <w:gridCol w:w="8647"/>
      </w:tblGrid>
      <w:tr w:rsidR="0036135B" w14:paraId="5FE1EC15" w14:textId="77777777">
        <w:trPr>
          <w:trHeight w:val="3266"/>
        </w:trPr>
        <w:permStart w:id="256002893" w:edGrp="everyone" w:displacedByCustomXml="next"/>
        <w:sdt>
          <w:sdtPr>
            <w:rPr>
              <w:rFonts w:ascii="宋体" w:hAnsi="宋体"/>
              <w:szCs w:val="28"/>
            </w:rPr>
            <w:id w:val="-2092849647"/>
            <w:placeholder>
              <w:docPart w:val="DefaultPlaceholder_1082065158"/>
            </w:placeholder>
          </w:sdtPr>
          <w:sdtEndPr/>
          <w:sdtContent>
            <w:tc>
              <w:tcPr>
                <w:tcW w:w="8647" w:type="dxa"/>
              </w:tcPr>
              <w:p w14:paraId="6A4B2546" w14:textId="0B9AEAA0" w:rsidR="0036135B" w:rsidRDefault="00AA7027">
                <w:pPr>
                  <w:adjustRightInd w:val="0"/>
                  <w:snapToGrid w:val="0"/>
                  <w:ind w:firstLineChars="0" w:firstLine="0"/>
                  <w:rPr>
                    <w:rFonts w:ascii="宋体" w:hAnsi="宋体"/>
                    <w:szCs w:val="28"/>
                  </w:rPr>
                </w:pPr>
                <w:r>
                  <w:rPr>
                    <w:rFonts w:ascii="宋体" w:hAnsi="宋体" w:hint="eastAsia"/>
                    <w:szCs w:val="28"/>
                  </w:rPr>
                  <w:t xml:space="preserve">     </w:t>
                </w:r>
              </w:p>
            </w:tc>
          </w:sdtContent>
        </w:sdt>
        <w:permEnd w:id="256002893"/>
      </w:tr>
    </w:tbl>
    <w:p w14:paraId="792AD2EB" w14:textId="77777777" w:rsidR="0036135B" w:rsidRDefault="0036135B">
      <w:pPr>
        <w:ind w:firstLineChars="0" w:firstLine="0"/>
      </w:pPr>
    </w:p>
    <w:p w14:paraId="7AEA73C9" w14:textId="77777777" w:rsidR="0036135B" w:rsidRDefault="00AA7027">
      <w:pPr>
        <w:ind w:firstLine="560"/>
      </w:pPr>
      <w:r>
        <w:br w:type="page"/>
      </w:r>
    </w:p>
    <w:p w14:paraId="0F68CDF3" w14:textId="77777777" w:rsidR="0036135B" w:rsidRDefault="0036135B">
      <w:pPr>
        <w:ind w:firstLineChars="0" w:firstLine="0"/>
      </w:pPr>
    </w:p>
    <w:p w14:paraId="42B1945B" w14:textId="77777777" w:rsidR="0036135B" w:rsidRDefault="00AA7027">
      <w:pPr>
        <w:pStyle w:val="1"/>
        <w:ind w:firstLine="640"/>
      </w:pPr>
      <w:r>
        <w:rPr>
          <w:rFonts w:hint="eastAsia"/>
        </w:rPr>
        <w:t>三、主要成效</w:t>
      </w:r>
    </w:p>
    <w:p w14:paraId="31953FED" w14:textId="77777777" w:rsidR="0036135B" w:rsidRDefault="0036135B">
      <w:pPr>
        <w:adjustRightInd w:val="0"/>
        <w:snapToGrid w:val="0"/>
        <w:ind w:firstLineChars="196" w:firstLine="549"/>
        <w:rPr>
          <w:rFonts w:ascii="宋体" w:hAnsi="宋体"/>
          <w:szCs w:val="28"/>
        </w:rPr>
      </w:pPr>
    </w:p>
    <w:p w14:paraId="45C22AE8" w14:textId="77777777" w:rsidR="0036135B" w:rsidRDefault="00AA7027">
      <w:pPr>
        <w:pStyle w:val="2"/>
        <w:ind w:firstLine="560"/>
      </w:pPr>
      <w:r>
        <w:rPr>
          <w:rFonts w:hint="eastAsia"/>
        </w:rPr>
        <w:t>近三年取得以下重大成效（可多选）：</w:t>
      </w:r>
    </w:p>
    <w:p w14:paraId="44F4EEE2" w14:textId="1D3B0DD5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【</w:t>
      </w:r>
      <w:sdt>
        <w:sdtPr>
          <w:rPr>
            <w:rFonts w:ascii="宋体" w:hAnsi="宋体" w:hint="eastAsia"/>
          </w:rPr>
          <w:id w:val="625825515"/>
          <w:placeholder>
            <w:docPart w:val="DefaultPlaceholder_1082065158"/>
          </w:placeholder>
        </w:sdtPr>
        <w:sdtEndPr/>
        <w:sdtContent>
          <w:permStart w:id="1075849079" w:edGrp="everyone"/>
          <w:r>
            <w:rPr>
              <w:rFonts w:ascii="宋体" w:hAnsi="宋体" w:hint="eastAsia"/>
            </w:rPr>
            <w:t xml:space="preserve">   </w:t>
          </w:r>
          <w:permEnd w:id="1075849079"/>
        </w:sdtContent>
      </w:sdt>
      <w:r>
        <w:rPr>
          <w:rFonts w:ascii="宋体" w:hAnsi="宋体" w:hint="eastAsia"/>
        </w:rPr>
        <w:t>】（填写数字）</w:t>
      </w:r>
    </w:p>
    <w:p w14:paraId="037D1D76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□1、承担或参与国际技术组织、国际行业标准</w:t>
      </w:r>
    </w:p>
    <w:p w14:paraId="71DFE4AC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□2、获得国家科技技术发明奖、进步奖</w:t>
      </w:r>
    </w:p>
    <w:p w14:paraId="35548C27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□3、承担国家重大项目、国家重大工程配套</w:t>
      </w:r>
    </w:p>
    <w:p w14:paraId="07917CC7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□4、具有自主知识产权的重大目标产品</w:t>
      </w:r>
    </w:p>
    <w:p w14:paraId="736C9224" w14:textId="77777777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□5、其他（请填代表性成果具体内容）：</w:t>
      </w:r>
    </w:p>
    <w:p w14:paraId="272F6398" w14:textId="6C477932" w:rsidR="0036135B" w:rsidRDefault="00AA7027">
      <w:pPr>
        <w:spacing w:line="360" w:lineRule="auto"/>
        <w:ind w:left="142" w:firstLineChars="0" w:firstLine="0"/>
        <w:rPr>
          <w:rFonts w:ascii="宋体" w:hAnsi="宋体"/>
        </w:rPr>
      </w:pPr>
      <w:r>
        <w:rPr>
          <w:rFonts w:ascii="宋体" w:hAnsi="宋体" w:hint="eastAsia"/>
        </w:rPr>
        <w:t>（</w:t>
      </w:r>
      <w:sdt>
        <w:sdtPr>
          <w:rPr>
            <w:rFonts w:ascii="宋体" w:hAnsi="宋体" w:hint="eastAsia"/>
          </w:rPr>
          <w:id w:val="346691641"/>
          <w:placeholder>
            <w:docPart w:val="DefaultPlaceholder_1082065158"/>
          </w:placeholder>
        </w:sdtPr>
        <w:sdtEndPr/>
        <w:sdtContent>
          <w:permStart w:id="1982350309" w:edGrp="everyone"/>
          <w:r>
            <w:rPr>
              <w:rFonts w:ascii="宋体" w:hAnsi="宋体" w:hint="eastAsia"/>
            </w:rPr>
            <w:t xml:space="preserve">     </w:t>
          </w:r>
          <w:permEnd w:id="1982350309"/>
        </w:sdtContent>
      </w:sdt>
      <w:r>
        <w:rPr>
          <w:rFonts w:ascii="宋体" w:hAnsi="宋体" w:hint="eastAsia"/>
        </w:rPr>
        <w:t>）</w:t>
      </w:r>
    </w:p>
    <w:p w14:paraId="600C8314" w14:textId="77777777" w:rsidR="0036135B" w:rsidRDefault="0036135B">
      <w:pPr>
        <w:adjustRightInd w:val="0"/>
        <w:snapToGrid w:val="0"/>
        <w:ind w:firstLineChars="196" w:firstLine="549"/>
        <w:rPr>
          <w:rFonts w:ascii="宋体" w:hAnsi="宋体"/>
          <w:szCs w:val="28"/>
        </w:rPr>
      </w:pPr>
    </w:p>
    <w:p w14:paraId="5B0D6D55" w14:textId="77777777" w:rsidR="0036135B" w:rsidRDefault="00AA7027">
      <w:pPr>
        <w:pStyle w:val="2"/>
        <w:ind w:firstLine="560"/>
      </w:pPr>
      <w:r>
        <w:rPr>
          <w:rFonts w:hint="eastAsia"/>
        </w:rPr>
        <w:t>1</w:t>
      </w:r>
      <w:r>
        <w:rPr>
          <w:rFonts w:hint="eastAsia"/>
        </w:rPr>
        <w:t>、简述以上取得的重大成效。</w:t>
      </w:r>
    </w:p>
    <w:tbl>
      <w:tblPr>
        <w:tblStyle w:val="ab"/>
        <w:tblW w:w="8647" w:type="dxa"/>
        <w:tblInd w:w="-147" w:type="dxa"/>
        <w:tblLook w:val="04A0" w:firstRow="1" w:lastRow="0" w:firstColumn="1" w:lastColumn="0" w:noHBand="0" w:noVBand="1"/>
      </w:tblPr>
      <w:tblGrid>
        <w:gridCol w:w="8647"/>
      </w:tblGrid>
      <w:tr w:rsidR="0036135B" w14:paraId="7A1D331E" w14:textId="77777777">
        <w:trPr>
          <w:trHeight w:val="3266"/>
        </w:trPr>
        <w:permStart w:id="222448948" w:edGrp="everyone" w:displacedByCustomXml="next"/>
        <w:sdt>
          <w:sdtPr>
            <w:rPr>
              <w:rFonts w:ascii="宋体" w:hAnsi="宋体"/>
              <w:szCs w:val="28"/>
            </w:rPr>
            <w:id w:val="1259401750"/>
            <w:placeholder>
              <w:docPart w:val="A2E0DC10A2474B458ADD69D7BE21A5D8"/>
            </w:placeholder>
          </w:sdtPr>
          <w:sdtEndPr/>
          <w:sdtContent>
            <w:tc>
              <w:tcPr>
                <w:tcW w:w="8647" w:type="dxa"/>
              </w:tcPr>
              <w:p w14:paraId="2D283244" w14:textId="57615308" w:rsidR="0036135B" w:rsidRDefault="00AA7027">
                <w:pPr>
                  <w:adjustRightInd w:val="0"/>
                  <w:snapToGrid w:val="0"/>
                  <w:ind w:firstLineChars="0" w:firstLine="0"/>
                  <w:rPr>
                    <w:rFonts w:ascii="宋体" w:hAnsi="宋体"/>
                    <w:szCs w:val="28"/>
                  </w:rPr>
                </w:pPr>
                <w:r>
                  <w:rPr>
                    <w:rFonts w:ascii="宋体" w:hAnsi="宋体" w:hint="eastAsia"/>
                    <w:szCs w:val="28"/>
                  </w:rPr>
                  <w:t xml:space="preserve">     </w:t>
                </w:r>
              </w:p>
            </w:tc>
          </w:sdtContent>
        </w:sdt>
        <w:permEnd w:id="222448948"/>
      </w:tr>
    </w:tbl>
    <w:p w14:paraId="4D3EECA0" w14:textId="77777777" w:rsidR="0036135B" w:rsidRDefault="0036135B">
      <w:pPr>
        <w:ind w:firstLine="560"/>
      </w:pPr>
    </w:p>
    <w:p w14:paraId="0208912B" w14:textId="77777777" w:rsidR="0036135B" w:rsidRDefault="00AA7027">
      <w:pPr>
        <w:pStyle w:val="2"/>
        <w:ind w:firstLine="560"/>
      </w:pPr>
      <w:r>
        <w:rPr>
          <w:rFonts w:hint="eastAsia"/>
        </w:rPr>
        <w:lastRenderedPageBreak/>
        <w:t>2</w:t>
      </w:r>
      <w:r>
        <w:rPr>
          <w:rFonts w:hint="eastAsia"/>
        </w:rPr>
        <w:t>、企业提升研发机构创新能力后，对研发机构建设、企业发展和产业的主要成效（包括</w:t>
      </w:r>
      <w:r>
        <w:t>技术创新</w:t>
      </w:r>
      <w:r>
        <w:rPr>
          <w:rFonts w:hint="eastAsia"/>
        </w:rPr>
        <w:t>、</w:t>
      </w:r>
      <w:r>
        <w:t>管理创新</w:t>
      </w:r>
      <w:r>
        <w:rPr>
          <w:rFonts w:hint="eastAsia"/>
        </w:rPr>
        <w:t>、生产效率、市场开拓等），并列举</w:t>
      </w:r>
      <w:r>
        <w:rPr>
          <w:rFonts w:hint="eastAsia"/>
        </w:rPr>
        <w:t>1-2</w:t>
      </w:r>
      <w:r>
        <w:rPr>
          <w:rFonts w:hint="eastAsia"/>
        </w:rPr>
        <w:t>项典型案例。</w:t>
      </w:r>
    </w:p>
    <w:tbl>
      <w:tblPr>
        <w:tblStyle w:val="ab"/>
        <w:tblW w:w="8506" w:type="dxa"/>
        <w:tblInd w:w="-147" w:type="dxa"/>
        <w:tblLook w:val="04A0" w:firstRow="1" w:lastRow="0" w:firstColumn="1" w:lastColumn="0" w:noHBand="0" w:noVBand="1"/>
      </w:tblPr>
      <w:tblGrid>
        <w:gridCol w:w="8506"/>
      </w:tblGrid>
      <w:tr w:rsidR="0036135B" w14:paraId="61868F0F" w14:textId="77777777">
        <w:trPr>
          <w:trHeight w:val="3266"/>
        </w:trPr>
        <w:permStart w:id="721639684" w:edGrp="everyone" w:displacedByCustomXml="next"/>
        <w:sdt>
          <w:sdtPr>
            <w:rPr>
              <w:rFonts w:ascii="宋体" w:hAnsi="宋体"/>
              <w:szCs w:val="28"/>
            </w:rPr>
            <w:id w:val="-196699250"/>
            <w:placeholder>
              <w:docPart w:val="1E82F39BB16A48F1A047473672B18A13"/>
            </w:placeholder>
          </w:sdtPr>
          <w:sdtEndPr/>
          <w:sdtContent>
            <w:tc>
              <w:tcPr>
                <w:tcW w:w="8506" w:type="dxa"/>
              </w:tcPr>
              <w:p w14:paraId="1DB5C656" w14:textId="77777777" w:rsidR="0036135B" w:rsidRDefault="00AA7027">
                <w:pPr>
                  <w:adjustRightInd w:val="0"/>
                  <w:snapToGrid w:val="0"/>
                  <w:ind w:firstLineChars="0" w:firstLine="0"/>
                  <w:rPr>
                    <w:rFonts w:ascii="宋体" w:hAnsi="宋体"/>
                    <w:szCs w:val="28"/>
                  </w:rPr>
                </w:pPr>
                <w:r>
                  <w:rPr>
                    <w:rFonts w:ascii="宋体" w:hAnsi="宋体" w:hint="eastAsia"/>
                    <w:szCs w:val="28"/>
                  </w:rPr>
                  <w:t xml:space="preserve">      </w:t>
                </w:r>
              </w:p>
            </w:tc>
          </w:sdtContent>
        </w:sdt>
        <w:permEnd w:id="721639684"/>
      </w:tr>
    </w:tbl>
    <w:p w14:paraId="022B1DAD" w14:textId="77777777" w:rsidR="0036135B" w:rsidRDefault="00AA7027">
      <w:pPr>
        <w:ind w:firstLine="560"/>
      </w:pPr>
      <w:r>
        <w:br w:type="page"/>
      </w:r>
    </w:p>
    <w:p w14:paraId="4B1E268D" w14:textId="77777777" w:rsidR="0036135B" w:rsidRDefault="0036135B">
      <w:pPr>
        <w:adjustRightInd w:val="0"/>
        <w:ind w:firstLine="640"/>
        <w:jc w:val="left"/>
        <w:rPr>
          <w:rFonts w:eastAsia="黑体"/>
          <w:bCs/>
          <w:kern w:val="44"/>
          <w:sz w:val="32"/>
          <w:szCs w:val="44"/>
        </w:rPr>
      </w:pPr>
    </w:p>
    <w:p w14:paraId="5EB9CB9C" w14:textId="77777777" w:rsidR="0036135B" w:rsidRDefault="00AA7027">
      <w:pPr>
        <w:pStyle w:val="1"/>
        <w:ind w:firstLine="640"/>
      </w:pPr>
      <w:r>
        <w:rPr>
          <w:rFonts w:hint="eastAsia"/>
        </w:rPr>
        <w:t>四、持续完善措施</w:t>
      </w:r>
    </w:p>
    <w:p w14:paraId="18C50F18" w14:textId="77777777" w:rsidR="0036135B" w:rsidRDefault="00AA7027">
      <w:pPr>
        <w:pStyle w:val="2"/>
        <w:ind w:firstLine="560"/>
      </w:pPr>
      <w:r>
        <w:rPr>
          <w:rFonts w:hint="eastAsia"/>
        </w:rPr>
        <w:t>主要根据企业发展战略和需求，针对企业研发机构建设服务存在的问题和不足，简述企业持续提升研发机构创新能力的思路和打算。若获得后补助经费的主要用途。</w:t>
      </w:r>
    </w:p>
    <w:tbl>
      <w:tblPr>
        <w:tblStyle w:val="ab"/>
        <w:tblW w:w="8506" w:type="dxa"/>
        <w:tblInd w:w="-147" w:type="dxa"/>
        <w:tblLook w:val="04A0" w:firstRow="1" w:lastRow="0" w:firstColumn="1" w:lastColumn="0" w:noHBand="0" w:noVBand="1"/>
      </w:tblPr>
      <w:tblGrid>
        <w:gridCol w:w="8506"/>
      </w:tblGrid>
      <w:tr w:rsidR="0036135B" w14:paraId="7BA64C3D" w14:textId="77777777">
        <w:trPr>
          <w:trHeight w:val="3266"/>
        </w:trPr>
        <w:permStart w:id="1539208835" w:edGrp="everyone" w:displacedByCustomXml="next"/>
        <w:sdt>
          <w:sdtPr>
            <w:rPr>
              <w:rFonts w:ascii="宋体" w:hAnsi="宋体"/>
              <w:szCs w:val="28"/>
            </w:rPr>
            <w:id w:val="-16381797"/>
            <w:placeholder>
              <w:docPart w:val="F97472B84C01462AB6B7079140DF2274"/>
            </w:placeholder>
          </w:sdtPr>
          <w:sdtEndPr/>
          <w:sdtContent>
            <w:tc>
              <w:tcPr>
                <w:tcW w:w="8506" w:type="dxa"/>
              </w:tcPr>
              <w:p w14:paraId="5AE0C304" w14:textId="77777777" w:rsidR="0036135B" w:rsidRDefault="00AA7027">
                <w:pPr>
                  <w:adjustRightInd w:val="0"/>
                  <w:snapToGrid w:val="0"/>
                  <w:ind w:firstLineChars="0" w:firstLine="0"/>
                  <w:rPr>
                    <w:rFonts w:ascii="宋体" w:hAnsi="宋体"/>
                    <w:szCs w:val="28"/>
                  </w:rPr>
                </w:pPr>
                <w:r>
                  <w:rPr>
                    <w:rFonts w:ascii="宋体" w:hAnsi="宋体" w:hint="eastAsia"/>
                    <w:szCs w:val="28"/>
                  </w:rPr>
                  <w:t xml:space="preserve">      </w:t>
                </w:r>
              </w:p>
            </w:tc>
          </w:sdtContent>
        </w:sdt>
        <w:permEnd w:id="1539208835"/>
      </w:tr>
    </w:tbl>
    <w:p w14:paraId="35C7AD8E" w14:textId="77777777" w:rsidR="0036135B" w:rsidRDefault="00AA7027">
      <w:pPr>
        <w:widowControl/>
        <w:ind w:firstLineChars="0" w:firstLine="0"/>
        <w:jc w:val="left"/>
      </w:pPr>
      <w:r>
        <w:br w:type="page"/>
      </w:r>
    </w:p>
    <w:p w14:paraId="485A01EB" w14:textId="77777777" w:rsidR="0036135B" w:rsidRDefault="0036135B">
      <w:pPr>
        <w:ind w:firstLineChars="0" w:firstLine="0"/>
      </w:pPr>
    </w:p>
    <w:p w14:paraId="40086C56" w14:textId="77777777" w:rsidR="0036135B" w:rsidRDefault="00AA7027">
      <w:pPr>
        <w:pStyle w:val="1"/>
        <w:ind w:firstLine="640"/>
      </w:pPr>
      <w:r>
        <w:rPr>
          <w:rFonts w:hint="eastAsia"/>
        </w:rPr>
        <w:t>五、附件材料清单</w:t>
      </w:r>
    </w:p>
    <w:p w14:paraId="1E310286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一、经具有资质的中介机构鉴证的企业近三个会计年度的财务报表（含资产负债表、利润及利润分配表、现金流量表，实际年限不足三年的按实际经营年限）、研究开发费用、新技术产品（服务）收入专项审计报告；</w:t>
      </w:r>
    </w:p>
    <w:p w14:paraId="593A9C01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二、固定研发人员清单（包括姓名、专业、学历、职称和入职年份）;近三年新近硕博士或取得硕博士毕业证书人员的学历证明、社保转移单等；</w:t>
      </w:r>
    </w:p>
    <w:p w14:paraId="387FBD96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三、近三年新增10万元以上仪器设备发票复印件</w:t>
      </w:r>
    </w:p>
    <w:p w14:paraId="1798FA90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四、科研项目合同或相关证明</w:t>
      </w:r>
    </w:p>
    <w:p w14:paraId="62D11C56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1、近三年市级以上科技计划下达文复印件</w:t>
      </w:r>
    </w:p>
    <w:p w14:paraId="0B38E7A9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2、近三年企业内部自立课题文件证明</w:t>
      </w:r>
    </w:p>
    <w:p w14:paraId="211BFEC3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五、专利受理及授权证书复印件、非专利知识产权（包括软件著作权、新药证书、农业动植物新品种、国家或行业标准等）相关证明材料</w:t>
      </w:r>
    </w:p>
    <w:p w14:paraId="4A093370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六、近三年产学研合作有关协议、合同书复印件</w:t>
      </w:r>
    </w:p>
    <w:p w14:paraId="5E073D28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七、新产品、新技术、新工艺成果证明材料</w:t>
      </w:r>
    </w:p>
    <w:p w14:paraId="56C20FD5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八、近三年获得市级以上科技奖励证书复印件</w:t>
      </w:r>
    </w:p>
    <w:p w14:paraId="6DE63239" w14:textId="77777777" w:rsidR="0036135B" w:rsidRDefault="00AA7027">
      <w:pPr>
        <w:spacing w:line="360" w:lineRule="auto"/>
        <w:ind w:left="142" w:firstLineChars="253" w:firstLine="708"/>
        <w:rPr>
          <w:rFonts w:ascii="宋体" w:hAnsi="宋体"/>
        </w:rPr>
      </w:pPr>
      <w:r>
        <w:rPr>
          <w:rFonts w:ascii="宋体" w:hAnsi="宋体" w:hint="eastAsia"/>
        </w:rPr>
        <w:t>九、根据企业研发机构信息表和能力建设总结，所需的其他证明材料</w:t>
      </w:r>
    </w:p>
    <w:p w14:paraId="3321985D" w14:textId="77777777" w:rsidR="0036135B" w:rsidRDefault="00AA7027">
      <w:pPr>
        <w:ind w:firstLine="560"/>
      </w:pPr>
      <w:r>
        <w:br w:type="page"/>
      </w:r>
    </w:p>
    <w:p w14:paraId="2ADEF1BE" w14:textId="77777777" w:rsidR="0036135B" w:rsidRDefault="0036135B">
      <w:pPr>
        <w:spacing w:line="360" w:lineRule="auto"/>
        <w:ind w:left="142" w:firstLineChars="253" w:firstLine="708"/>
        <w:rPr>
          <w:rFonts w:ascii="宋体" w:hAnsi="宋体"/>
        </w:rPr>
      </w:pPr>
    </w:p>
    <w:p w14:paraId="45ECC437" w14:textId="77777777" w:rsidR="0036135B" w:rsidRDefault="00AA7027">
      <w:pPr>
        <w:pStyle w:val="1"/>
        <w:ind w:firstLine="640"/>
      </w:pPr>
      <w:r>
        <w:rPr>
          <w:rFonts w:hint="eastAsia"/>
        </w:rPr>
        <w:t>六、审查</w:t>
      </w:r>
    </w:p>
    <w:tbl>
      <w:tblPr>
        <w:tblW w:w="850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6271"/>
      </w:tblGrid>
      <w:tr w:rsidR="0036135B" w14:paraId="54F64E6C" w14:textId="77777777">
        <w:trPr>
          <w:cantSplit/>
          <w:trHeight w:val="3682"/>
        </w:trPr>
        <w:tc>
          <w:tcPr>
            <w:tcW w:w="2235" w:type="dxa"/>
            <w:vAlign w:val="center"/>
          </w:tcPr>
          <w:p w14:paraId="273042AE" w14:textId="77777777" w:rsidR="0036135B" w:rsidRDefault="00AA7027">
            <w:pPr>
              <w:ind w:firstLineChars="0" w:firstLine="0"/>
              <w:jc w:val="center"/>
              <w:rPr>
                <w:b/>
                <w:szCs w:val="28"/>
              </w:rPr>
            </w:pPr>
            <w:r>
              <w:rPr>
                <w:rFonts w:hint="eastAsia"/>
                <w:b/>
                <w:szCs w:val="28"/>
              </w:rPr>
              <w:t>承担单位</w:t>
            </w:r>
          </w:p>
        </w:tc>
        <w:tc>
          <w:tcPr>
            <w:tcW w:w="6271" w:type="dxa"/>
          </w:tcPr>
          <w:p w14:paraId="017AD8BE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60D9A818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19128DF8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77DD1B96" w14:textId="77777777" w:rsidR="0036135B" w:rsidRDefault="00AA7027">
            <w:pPr>
              <w:ind w:firstLine="560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法人代表（签章）：</w:t>
            </w:r>
          </w:p>
          <w:p w14:paraId="7878480B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3970C642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367299FC" w14:textId="77777777" w:rsidR="0036135B" w:rsidRDefault="00AA7027">
            <w:pPr>
              <w:wordWrap w:val="0"/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 xml:space="preserve">（公章）    </w:t>
            </w:r>
          </w:p>
          <w:p w14:paraId="658A2160" w14:textId="77777777" w:rsidR="0036135B" w:rsidRDefault="0036135B">
            <w:pPr>
              <w:ind w:firstLine="560"/>
              <w:jc w:val="right"/>
              <w:rPr>
                <w:rFonts w:ascii="宋体" w:hAnsi="宋体"/>
                <w:szCs w:val="28"/>
              </w:rPr>
            </w:pPr>
          </w:p>
          <w:p w14:paraId="7F2F4EFD" w14:textId="77777777" w:rsidR="0036135B" w:rsidRDefault="00AA7027">
            <w:pPr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年    月    日</w:t>
            </w:r>
          </w:p>
        </w:tc>
      </w:tr>
      <w:tr w:rsidR="0036135B" w14:paraId="63B28C27" w14:textId="77777777">
        <w:trPr>
          <w:cantSplit/>
          <w:trHeight w:val="3531"/>
        </w:trPr>
        <w:tc>
          <w:tcPr>
            <w:tcW w:w="2235" w:type="dxa"/>
            <w:shd w:val="clear" w:color="auto" w:fill="FFFFFF"/>
            <w:vAlign w:val="center"/>
          </w:tcPr>
          <w:p w14:paraId="082B71A9" w14:textId="77777777" w:rsidR="0036135B" w:rsidRDefault="00AA7027">
            <w:pPr>
              <w:ind w:firstLineChars="0" w:firstLine="0"/>
              <w:jc w:val="center"/>
              <w:rPr>
                <w:b/>
                <w:szCs w:val="28"/>
              </w:rPr>
            </w:pPr>
            <w:r>
              <w:rPr>
                <w:rFonts w:hint="eastAsia"/>
                <w:b/>
                <w:szCs w:val="28"/>
              </w:rPr>
              <w:t>合作单位</w:t>
            </w:r>
          </w:p>
        </w:tc>
        <w:tc>
          <w:tcPr>
            <w:tcW w:w="6271" w:type="dxa"/>
            <w:shd w:val="clear" w:color="auto" w:fill="FFFFFF"/>
          </w:tcPr>
          <w:p w14:paraId="05B40D81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6776CEAD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53E3A142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5EAE35B8" w14:textId="77777777" w:rsidR="0036135B" w:rsidRDefault="00AA7027">
            <w:pPr>
              <w:ind w:firstLine="560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法人代表（签章）：</w:t>
            </w:r>
          </w:p>
          <w:p w14:paraId="5C4FBE64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7A47E767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33855BE5" w14:textId="77777777" w:rsidR="0036135B" w:rsidRDefault="00AA7027">
            <w:pPr>
              <w:wordWrap w:val="0"/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 xml:space="preserve">（公章）    </w:t>
            </w:r>
          </w:p>
          <w:p w14:paraId="1E23353D" w14:textId="77777777" w:rsidR="0036135B" w:rsidRDefault="0036135B">
            <w:pPr>
              <w:ind w:firstLine="560"/>
              <w:jc w:val="right"/>
              <w:rPr>
                <w:rFonts w:ascii="宋体" w:hAnsi="宋体"/>
                <w:szCs w:val="28"/>
              </w:rPr>
            </w:pPr>
          </w:p>
          <w:p w14:paraId="47BE1EDB" w14:textId="77777777" w:rsidR="0036135B" w:rsidRDefault="00AA7027">
            <w:pPr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年    月    日</w:t>
            </w:r>
          </w:p>
        </w:tc>
      </w:tr>
      <w:tr w:rsidR="0036135B" w14:paraId="4A0D8FF4" w14:textId="77777777">
        <w:trPr>
          <w:cantSplit/>
          <w:trHeight w:val="3395"/>
        </w:trPr>
        <w:tc>
          <w:tcPr>
            <w:tcW w:w="2235" w:type="dxa"/>
            <w:shd w:val="clear" w:color="auto" w:fill="FFFFFF"/>
            <w:vAlign w:val="center"/>
          </w:tcPr>
          <w:p w14:paraId="53B790C7" w14:textId="77777777" w:rsidR="0036135B" w:rsidRDefault="00AA7027">
            <w:pPr>
              <w:ind w:firstLineChars="0" w:firstLine="0"/>
              <w:jc w:val="center"/>
              <w:rPr>
                <w:b/>
                <w:szCs w:val="28"/>
              </w:rPr>
            </w:pPr>
            <w:r>
              <w:rPr>
                <w:rFonts w:hint="eastAsia"/>
                <w:b/>
                <w:szCs w:val="28"/>
              </w:rPr>
              <w:t>主管部门意见</w:t>
            </w:r>
          </w:p>
          <w:p w14:paraId="443A0F9D" w14:textId="77777777" w:rsidR="0036135B" w:rsidRDefault="0036135B">
            <w:pPr>
              <w:ind w:firstLineChars="0" w:firstLine="0"/>
              <w:jc w:val="center"/>
              <w:rPr>
                <w:b/>
                <w:szCs w:val="28"/>
              </w:rPr>
            </w:pPr>
          </w:p>
        </w:tc>
        <w:tc>
          <w:tcPr>
            <w:tcW w:w="6271" w:type="dxa"/>
            <w:shd w:val="clear" w:color="auto" w:fill="FFFFFF"/>
          </w:tcPr>
          <w:p w14:paraId="0275D467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7D622923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39D12CFD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28B7A779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28A0A453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35CCD60D" w14:textId="77777777" w:rsidR="0036135B" w:rsidRDefault="0036135B">
            <w:pPr>
              <w:ind w:firstLine="560"/>
              <w:rPr>
                <w:rFonts w:ascii="宋体" w:hAnsi="宋体"/>
                <w:szCs w:val="28"/>
              </w:rPr>
            </w:pPr>
          </w:p>
          <w:p w14:paraId="0E3C78A8" w14:textId="77777777" w:rsidR="0036135B" w:rsidRDefault="00AA7027">
            <w:pPr>
              <w:wordWrap w:val="0"/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 xml:space="preserve">（公章）    </w:t>
            </w:r>
          </w:p>
          <w:p w14:paraId="40ED86E5" w14:textId="77777777" w:rsidR="0036135B" w:rsidRDefault="0036135B">
            <w:pPr>
              <w:ind w:firstLine="560"/>
              <w:jc w:val="right"/>
              <w:rPr>
                <w:rFonts w:ascii="宋体" w:hAnsi="宋体"/>
                <w:szCs w:val="28"/>
              </w:rPr>
            </w:pPr>
          </w:p>
          <w:p w14:paraId="735CCC11" w14:textId="77777777" w:rsidR="0036135B" w:rsidRDefault="00AA7027">
            <w:pPr>
              <w:ind w:firstLine="560"/>
              <w:jc w:val="righ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年    月    日</w:t>
            </w:r>
          </w:p>
        </w:tc>
      </w:tr>
    </w:tbl>
    <w:p w14:paraId="05584D26" w14:textId="77777777" w:rsidR="0036135B" w:rsidRDefault="0036135B">
      <w:pPr>
        <w:ind w:firstLine="560"/>
      </w:pPr>
    </w:p>
    <w:sectPr w:rsidR="003613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440" w:right="1797" w:bottom="1440" w:left="1797" w:header="851" w:footer="992" w:gutter="0"/>
      <w:pgNumType w:start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C7240C" w14:textId="77777777" w:rsidR="00145DF2" w:rsidRDefault="00145DF2">
      <w:pPr>
        <w:ind w:firstLine="560"/>
      </w:pPr>
      <w:r>
        <w:separator/>
      </w:r>
    </w:p>
  </w:endnote>
  <w:endnote w:type="continuationSeparator" w:id="0">
    <w:p w14:paraId="78B488EB" w14:textId="77777777" w:rsidR="00145DF2" w:rsidRDefault="00145DF2">
      <w:pPr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7355B" w14:textId="77777777" w:rsidR="0036135B" w:rsidRDefault="00AA7027">
    <w:pPr>
      <w:framePr w:wrap="around" w:vAnchor="text" w:hAnchor="margin" w:xAlign="center" w:y="1"/>
      <w:ind w:firstLine="560"/>
    </w:pPr>
    <w:r>
      <w:fldChar w:fldCharType="begin"/>
    </w:r>
    <w:r>
      <w:instrText xml:space="preserve">PAGE  </w:instrText>
    </w:r>
    <w:r>
      <w:fldChar w:fldCharType="end"/>
    </w:r>
  </w:p>
  <w:p w14:paraId="784685D9" w14:textId="77777777" w:rsidR="0036135B" w:rsidRDefault="0036135B">
    <w:pPr>
      <w:ind w:firstLine="5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F19C8" w14:textId="77777777" w:rsidR="0036135B" w:rsidRDefault="0036135B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162C9" w14:textId="77777777" w:rsidR="0036135B" w:rsidRDefault="0036135B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FC4E8" w14:textId="77777777" w:rsidR="00145DF2" w:rsidRDefault="00145DF2">
      <w:pPr>
        <w:ind w:firstLine="560"/>
      </w:pPr>
      <w:r>
        <w:separator/>
      </w:r>
    </w:p>
  </w:footnote>
  <w:footnote w:type="continuationSeparator" w:id="0">
    <w:p w14:paraId="0543F19F" w14:textId="77777777" w:rsidR="00145DF2" w:rsidRDefault="00145DF2">
      <w:pPr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42861" w14:textId="77777777" w:rsidR="0036135B" w:rsidRDefault="0036135B">
    <w:pPr>
      <w:pStyle w:val="a9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65740" w14:textId="77777777" w:rsidR="0036135B" w:rsidRDefault="0036135B">
    <w:pPr>
      <w:ind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34CC7" w14:textId="77777777" w:rsidR="0036135B" w:rsidRDefault="0036135B">
    <w:pPr>
      <w:pStyle w:val="a9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cumentProtection w:edit="readOnly" w:enforcement="1" w:cryptProviderType="rsaAES" w:cryptAlgorithmClass="hash" w:cryptAlgorithmType="typeAny" w:cryptAlgorithmSid="14" w:cryptSpinCount="100000" w:hash="8WiESe1bgskyAE2Gl3K9mzxl4a2Bf6Qo+wENdP7FwjkVdGJyKfXHxonU/y/zK/twzCEeIndM70n4X1va/26LxA==" w:salt="/FiWJxgOlAr9JFErMPRBzA==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646F"/>
    <w:rsid w:val="00036423"/>
    <w:rsid w:val="00056EC4"/>
    <w:rsid w:val="001157D3"/>
    <w:rsid w:val="0012243E"/>
    <w:rsid w:val="001409E9"/>
    <w:rsid w:val="00145DF2"/>
    <w:rsid w:val="002420BE"/>
    <w:rsid w:val="002B5CE2"/>
    <w:rsid w:val="002B74BA"/>
    <w:rsid w:val="002F66F2"/>
    <w:rsid w:val="0030139B"/>
    <w:rsid w:val="0036135B"/>
    <w:rsid w:val="003D09EB"/>
    <w:rsid w:val="005679FA"/>
    <w:rsid w:val="0063300D"/>
    <w:rsid w:val="006407FC"/>
    <w:rsid w:val="0066644E"/>
    <w:rsid w:val="006A7BDB"/>
    <w:rsid w:val="00704955"/>
    <w:rsid w:val="007164D9"/>
    <w:rsid w:val="007357E9"/>
    <w:rsid w:val="008476A7"/>
    <w:rsid w:val="00966C57"/>
    <w:rsid w:val="00973CC0"/>
    <w:rsid w:val="0097796F"/>
    <w:rsid w:val="009832DE"/>
    <w:rsid w:val="009E452F"/>
    <w:rsid w:val="00A062EF"/>
    <w:rsid w:val="00A975F5"/>
    <w:rsid w:val="00AA7027"/>
    <w:rsid w:val="00AE09CF"/>
    <w:rsid w:val="00AF4258"/>
    <w:rsid w:val="00B443DB"/>
    <w:rsid w:val="00BE66D2"/>
    <w:rsid w:val="00C03BC6"/>
    <w:rsid w:val="00CE22D2"/>
    <w:rsid w:val="00D3110B"/>
    <w:rsid w:val="00DB27C8"/>
    <w:rsid w:val="00DB33B6"/>
    <w:rsid w:val="00DB646F"/>
    <w:rsid w:val="00E507CC"/>
    <w:rsid w:val="00EA21DC"/>
    <w:rsid w:val="00F10FC5"/>
    <w:rsid w:val="00FA798C"/>
    <w:rsid w:val="00FE3C18"/>
    <w:rsid w:val="596C5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E43E1"/>
  <w15:docId w15:val="{64D4D9DA-3AAE-4FEF-871B-8D7034DC3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ind w:firstLineChars="200" w:firstLine="200"/>
      <w:jc w:val="both"/>
    </w:pPr>
    <w:rPr>
      <w:rFonts w:ascii="Times New Roman" w:eastAsia="宋体" w:hAnsi="Times New Roman" w:cs="Times New Roman"/>
      <w:kern w:val="2"/>
      <w:sz w:val="28"/>
    </w:rPr>
  </w:style>
  <w:style w:type="paragraph" w:styleId="1">
    <w:name w:val="heading 1"/>
    <w:basedOn w:val="a"/>
    <w:next w:val="a"/>
    <w:link w:val="10"/>
    <w:qFormat/>
    <w:pPr>
      <w:keepNext/>
      <w:keepLines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40" w:after="240"/>
      <w:outlineLvl w:val="1"/>
    </w:pPr>
    <w:rPr>
      <w:rFonts w:asciiTheme="majorHAnsi" w:hAnsiTheme="majorHAnsi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pPr>
      <w:ind w:firstLineChars="0" w:firstLine="630"/>
    </w:pPr>
    <w:rPr>
      <w:rFonts w:asciiTheme="minorHAnsi" w:eastAsia="仿宋_GB2312" w:hAnsiTheme="minorHAnsi" w:cstheme="minorBidi"/>
      <w:sz w:val="32"/>
      <w:szCs w:val="22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header"/>
    <w:basedOn w:val="a"/>
    <w:link w:val="aa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qFormat/>
    <w:rPr>
      <w:rFonts w:ascii="Times New Roman" w:eastAsia="黑体" w:hAnsi="Times New Roman" w:cs="Times New Roman"/>
      <w:bCs/>
      <w:kern w:val="44"/>
      <w:sz w:val="32"/>
      <w:szCs w:val="44"/>
    </w:r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qFormat/>
    <w:rPr>
      <w:sz w:val="18"/>
      <w:szCs w:val="18"/>
    </w:rPr>
  </w:style>
  <w:style w:type="character" w:customStyle="1" w:styleId="a4">
    <w:name w:val="正文文本缩进 字符"/>
    <w:link w:val="a3"/>
    <w:rPr>
      <w:rFonts w:eastAsia="仿宋_GB2312"/>
      <w:sz w:val="32"/>
    </w:rPr>
  </w:style>
  <w:style w:type="character" w:customStyle="1" w:styleId="Char1">
    <w:name w:val="页眉 Char1"/>
    <w:basedOn w:val="a0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0">
    <w:name w:val="页脚 Char1"/>
    <w:basedOn w:val="a0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1">
    <w:name w:val="正文文本缩进 Char1"/>
    <w:basedOn w:val="a0"/>
    <w:uiPriority w:val="99"/>
    <w:semiHidden/>
    <w:qFormat/>
    <w:rPr>
      <w:rFonts w:ascii="Times New Roman" w:eastAsia="宋体" w:hAnsi="Times New Roman" w:cs="Times New Roman"/>
      <w:sz w:val="28"/>
      <w:szCs w:val="20"/>
    </w:rPr>
  </w:style>
  <w:style w:type="character" w:styleId="ac">
    <w:name w:val="Placeholder Text"/>
    <w:basedOn w:val="a0"/>
    <w:uiPriority w:val="99"/>
    <w:semiHidden/>
    <w:rPr>
      <w:color w:val="808080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20">
    <w:name w:val="标题 2 字符"/>
    <w:basedOn w:val="a0"/>
    <w:link w:val="2"/>
    <w:uiPriority w:val="9"/>
    <w:rPr>
      <w:rFonts w:asciiTheme="majorHAnsi" w:eastAsia="宋体" w:hAnsiTheme="majorHAnsi" w:cstheme="majorBidi"/>
      <w:bCs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5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F75891-D096-4537-96DF-A00E6FFD02F7}"/>
      </w:docPartPr>
      <w:docPartBody>
        <w:p w:rsidR="0083469A" w:rsidRDefault="0083469A">
          <w:r>
            <w:rPr>
              <w:rStyle w:val="a3"/>
              <w:rFonts w:hint="eastAsia"/>
            </w:rPr>
            <w:t>单击此处输入文字。</w:t>
          </w:r>
        </w:p>
      </w:docPartBody>
    </w:docPart>
    <w:docPart>
      <w:docPartPr>
        <w:name w:val="A2E0DC10A2474B458ADD69D7BE21A5D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BAF599B-F4C0-4018-B523-7F18109D03B6}"/>
      </w:docPartPr>
      <w:docPartBody>
        <w:p w:rsidR="0083469A" w:rsidRDefault="0083469A">
          <w:pPr>
            <w:pStyle w:val="A2E0DC10A2474B458ADD69D7BE21A5D8"/>
          </w:pPr>
          <w:r>
            <w:rPr>
              <w:rStyle w:val="a3"/>
              <w:rFonts w:hint="eastAsia"/>
            </w:rPr>
            <w:t>单击此处输入文字。</w:t>
          </w:r>
        </w:p>
      </w:docPartBody>
    </w:docPart>
    <w:docPart>
      <w:docPartPr>
        <w:name w:val="1E82F39BB16A48F1A047473672B18A1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EE10048-7263-4B73-96B2-27EE6FED1129}"/>
      </w:docPartPr>
      <w:docPartBody>
        <w:p w:rsidR="0083469A" w:rsidRDefault="0083469A">
          <w:pPr>
            <w:pStyle w:val="1E82F39BB16A48F1A047473672B18A13"/>
          </w:pPr>
          <w:r>
            <w:rPr>
              <w:rStyle w:val="a3"/>
              <w:rFonts w:hint="eastAsia"/>
            </w:rPr>
            <w:t>单击此处输入文字。</w:t>
          </w:r>
        </w:p>
      </w:docPartBody>
    </w:docPart>
    <w:docPart>
      <w:docPartPr>
        <w:name w:val="F97472B84C01462AB6B7079140DF227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E638740-BFE4-4F0E-8074-BC65ADD5E0C2}"/>
      </w:docPartPr>
      <w:docPartBody>
        <w:p w:rsidR="0083469A" w:rsidRDefault="0083469A">
          <w:pPr>
            <w:pStyle w:val="F97472B84C01462AB6B7079140DF2274"/>
          </w:pPr>
          <w:r>
            <w:rPr>
              <w:rStyle w:val="a3"/>
              <w:rFonts w:hint="eastAsia"/>
            </w:rPr>
            <w:t>单击此处输入文字。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70BC"/>
    <w:rsid w:val="00046CA4"/>
    <w:rsid w:val="000875E7"/>
    <w:rsid w:val="00257F74"/>
    <w:rsid w:val="003352D4"/>
    <w:rsid w:val="003F3CFB"/>
    <w:rsid w:val="005D73C0"/>
    <w:rsid w:val="00744035"/>
    <w:rsid w:val="0083469A"/>
    <w:rsid w:val="00CB70BC"/>
    <w:rsid w:val="00D1368C"/>
    <w:rsid w:val="00DE61DF"/>
    <w:rsid w:val="00E46D0E"/>
    <w:rsid w:val="00F462DC"/>
    <w:rsid w:val="00F52B67"/>
    <w:rsid w:val="00FE2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A2E0DC10A2474B458ADD69D7BE21A5D8">
    <w:name w:val="A2E0DC10A2474B458ADD69D7BE21A5D8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1E82F39BB16A48F1A047473672B18A13">
    <w:name w:val="1E82F39BB16A48F1A047473672B18A13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F97472B84C01462AB6B7079140DF2274">
    <w:name w:val="F97472B84C01462AB6B7079140DF2274"/>
    <w:qFormat/>
    <w:pPr>
      <w:widowControl w:val="0"/>
      <w:jc w:val="both"/>
    </w:pPr>
    <w:rPr>
      <w:kern w:val="2"/>
      <w:sz w:val="21"/>
      <w:szCs w:val="22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170</Words>
  <Characters>971</Characters>
  <Application>Microsoft Office Word</Application>
  <DocSecurity>8</DocSecurity>
  <Lines>8</Lines>
  <Paragraphs>2</Paragraphs>
  <ScaleCrop>false</ScaleCrop>
  <Company>china</Company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yipin</cp:lastModifiedBy>
  <cp:revision>2</cp:revision>
  <dcterms:created xsi:type="dcterms:W3CDTF">2020-06-02T08:19:00Z</dcterms:created>
  <dcterms:modified xsi:type="dcterms:W3CDTF">2022-01-19T04:54:00Z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